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67D" w:rsidRDefault="001E0686" w:rsidP="00B92955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BB25E2">
        <w:rPr>
          <w:rFonts w:ascii="Times New Roman" w:hAnsi="Times New Roman"/>
          <w:sz w:val="24"/>
          <w:szCs w:val="24"/>
          <w:lang w:val="en-GB"/>
        </w:rPr>
        <w:t xml:space="preserve">GRUPA 1 </w:t>
      </w:r>
      <w:r w:rsidR="00BB25E2">
        <w:rPr>
          <w:rFonts w:ascii="Times New Roman" w:hAnsi="Times New Roman"/>
          <w:i/>
          <w:sz w:val="24"/>
          <w:szCs w:val="24"/>
          <w:lang w:val="en-GB"/>
        </w:rPr>
        <w:t>VIJČANI KOMPRESORI S PNEUMATSKIM MREŽAMA ZA SVE LINIJE</w:t>
      </w:r>
      <w:r>
        <w:rPr>
          <w:rFonts w:ascii="Times New Roman" w:hAnsi="Times New Roman"/>
          <w:b/>
          <w:i/>
          <w:sz w:val="24"/>
          <w:szCs w:val="24"/>
          <w:lang w:val="en-GB"/>
        </w:rPr>
        <w:t xml:space="preserve"> </w:t>
      </w:r>
    </w:p>
    <w:tbl>
      <w:tblPr>
        <w:tblW w:w="15026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50"/>
        <w:gridCol w:w="1560"/>
        <w:gridCol w:w="3402"/>
        <w:gridCol w:w="3967"/>
        <w:gridCol w:w="2622"/>
        <w:gridCol w:w="2625"/>
      </w:tblGrid>
      <w:tr w:rsidR="00D6067D" w:rsidTr="007958F8">
        <w:trPr>
          <w:cantSplit/>
          <w:trHeight w:val="879"/>
          <w:tblHeader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1</w:t>
            </w:r>
          </w:p>
          <w:p w:rsidR="00D6067D" w:rsidRDefault="00CA060D">
            <w:pPr>
              <w:spacing w:before="0" w:after="0"/>
              <w:jc w:val="center"/>
              <w:rPr>
                <w:rFonts w:ascii="Times New Roman" w:hAnsi="Times New Roman"/>
                <w:b/>
                <w:highlight w:val="green"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1E0686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1E0686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</w:t>
            </w:r>
          </w:p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Tražene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3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4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5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D6067D" w:rsidTr="007958F8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D6067D" w:rsidRDefault="001E068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bookmarkStart w:id="0" w:name="_Hlk516644649"/>
            <w:r>
              <w:rPr>
                <w:rFonts w:ascii="Times New Roman" w:hAnsi="Times New Roman"/>
                <w:b/>
                <w:lang w:val="en-GB"/>
              </w:rPr>
              <w:t>1</w:t>
            </w:r>
            <w:r w:rsidR="006418BF">
              <w:rPr>
                <w:rFonts w:ascii="Times New Roman" w:hAnsi="Times New Roman"/>
                <w:b/>
                <w:lang w:val="en-GB"/>
              </w:rPr>
              <w:t>.</w:t>
            </w: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1E0686">
            <w:r>
              <w:rPr>
                <w:rFonts w:ascii="Times New Roman" w:hAnsi="Times New Roman"/>
              </w:rPr>
              <w:t xml:space="preserve">Vijčani kompresor </w:t>
            </w:r>
          </w:p>
          <w:p w:rsidR="00D6067D" w:rsidRPr="00CA060D" w:rsidRDefault="001E0686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="00CA060D" w:rsidRPr="00CA060D">
              <w:rPr>
                <w:rFonts w:ascii="Times New Roman" w:hAnsi="Times New Roman"/>
                <w:lang w:val="en-GB"/>
              </w:rPr>
              <w:t>K</w:t>
            </w:r>
            <w:r w:rsidRPr="00CA060D">
              <w:rPr>
                <w:rFonts w:ascii="Times New Roman" w:hAnsi="Times New Roman"/>
                <w:lang w:val="en-GB"/>
              </w:rPr>
              <w:t>oličina</w:t>
            </w:r>
            <w:proofErr w:type="spellEnd"/>
            <w:r w:rsidRPr="00CA060D">
              <w:rPr>
                <w:rFonts w:ascii="Times New Roman" w:hAnsi="Times New Roman"/>
                <w:lang w:val="en-GB"/>
              </w:rPr>
              <w:t xml:space="preserve">: </w:t>
            </w:r>
            <w:r w:rsidR="002233A9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6067D" w:rsidTr="007958F8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D6067D" w:rsidRPr="00CA060D" w:rsidRDefault="00CA060D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CA060D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CA060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A060D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="001E0686" w:rsidRPr="00CA060D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D6067D" w:rsidTr="007958F8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D6067D" w:rsidRPr="00CA060D" w:rsidRDefault="00CA060D">
            <w:pPr>
              <w:rPr>
                <w:rFonts w:ascii="Times New Roman" w:hAnsi="Times New Roman"/>
                <w:lang w:val="en-GB"/>
              </w:rPr>
            </w:pPr>
            <w:r w:rsidRPr="00CA060D">
              <w:rPr>
                <w:rFonts w:ascii="Times New Roman" w:hAnsi="Times New Roman"/>
                <w:lang w:val="en-GB"/>
              </w:rPr>
              <w:t>Tip, model: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bookmarkEnd w:id="0"/>
      <w:tr w:rsidR="001C6D33" w:rsidTr="006048C2">
        <w:trPr>
          <w:cantSplit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Pr="006629BD" w:rsidRDefault="001C6D33" w:rsidP="00186B78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 w:rsidRPr="006629B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1.1.</w:t>
            </w:r>
          </w:p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1C6D33" w:rsidRPr="006629BD" w:rsidRDefault="001C6D33" w:rsidP="00186B78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Kompresor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Pr="001C6D33" w:rsidRDefault="009362DE" w:rsidP="00186B78">
            <w:pPr>
              <w:spacing w:before="60" w:after="60"/>
              <w:rPr>
                <w:rFonts w:ascii="Times New Roman" w:hAnsi="Times New Roman"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4</w:t>
            </w:r>
            <w:r w:rsidR="001C6D33" w:rsidRPr="001C6D33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C6D33" w:rsidRPr="001C6D33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6048C2">
        <w:trPr>
          <w:cantSplit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Pr="006629BD" w:rsidRDefault="001C6D33" w:rsidP="00186B78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Maksimalna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razina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buke 76 dB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6048C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dimenzija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izlaznog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priključka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 1¼"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6048C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2F623D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</w:t>
            </w:r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oličina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ulja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stlačenom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zraku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max. </w:t>
            </w:r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3 mg/m³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6048C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Pr="00DA6DB2" w:rsidRDefault="001C6D33" w:rsidP="00186B78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Pr="00AF37BD" w:rsidRDefault="001C6D33" w:rsidP="00186B78">
            <w:pPr>
              <w:spacing w:before="60" w:after="60"/>
            </w:pPr>
            <w:proofErr w:type="spellStart"/>
            <w:proofErr w:type="gramStart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>Maksimalni</w:t>
            </w:r>
            <w:proofErr w:type="spellEnd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</w:t>
            </w:r>
            <w:proofErr w:type="spellStart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>radni</w:t>
            </w:r>
            <w:proofErr w:type="spellEnd"/>
            <w:proofErr w:type="gramEnd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>tlak</w:t>
            </w:r>
            <w:proofErr w:type="spellEnd"/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AF37BD" w:rsidRPr="00AF37BD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  <w:r w:rsidR="001A55E5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  <w:r w:rsidRPr="00AF37B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bar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6048C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2F623D" w:rsidP="00186B78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</w:t>
            </w:r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apacitet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7,5 bara je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1C6D33">
              <w:rPr>
                <w:rFonts w:ascii="Times New Roman" w:hAnsi="Times New Roman"/>
                <w:sz w:val="18"/>
                <w:szCs w:val="18"/>
                <w:lang w:val="en-GB"/>
              </w:rPr>
              <w:t>3,45 m³/min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920D0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Elektromotor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Snaga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elektromotora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m</w:t>
            </w:r>
            <w:r w:rsidR="009362DE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aksimalno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22 kW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435EB0" w:rsidTr="00920D0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400 V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435EB0" w:rsidTr="00920D0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50 Hz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435EB0" w:rsidRDefault="00435EB0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920D0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klasa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efikasnosti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IE 3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C6D33" w:rsidTr="00920D0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:rsidR="001C6D33" w:rsidRDefault="001C6D33" w:rsidP="00186B78">
            <w:pP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efikasnost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elektromotora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93%</w:t>
            </w:r>
          </w:p>
          <w:p w:rsidR="002233A9" w:rsidRDefault="002233A9" w:rsidP="00186B78"/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C6D33" w:rsidRDefault="001C6D33" w:rsidP="00186B78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660F8C">
        <w:trPr>
          <w:cantSplit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lastRenderedPageBreak/>
              <w:t>1.</w:t>
            </w:r>
            <w:r w:rsidR="002233A9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Rashladni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sušač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komprimiranog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zraka</w:t>
            </w:r>
            <w:proofErr w:type="spellEnd"/>
          </w:p>
          <w:p w:rsidR="002D1614" w:rsidRDefault="002D1614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količina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: </w:t>
            </w:r>
            <w:r w:rsidRPr="00454529">
              <w:rPr>
                <w:rFonts w:ascii="Times New Roman" w:hAnsi="Times New Roman"/>
                <w:b/>
                <w:i/>
                <w:sz w:val="18"/>
                <w:szCs w:val="18"/>
                <w:lang w:val="en-GB"/>
              </w:rPr>
              <w:t>2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660F8C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Pr="00CA060D" w:rsidRDefault="002D1614">
            <w:pPr>
              <w:spacing w:before="60" w:after="60"/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</w:pPr>
            <w:proofErr w:type="spellStart"/>
            <w:r w:rsidRPr="00CA060D"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  <w:t>Naziv</w:t>
            </w:r>
            <w:proofErr w:type="spellEnd"/>
            <w:r w:rsidRPr="00CA060D"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CA060D"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  <w:t>proizvođača</w:t>
            </w:r>
            <w:proofErr w:type="spellEnd"/>
            <w:r w:rsidRPr="00CA060D"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  <w:t>: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660F8C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Pr="00CA060D" w:rsidRDefault="002D1614">
            <w:pPr>
              <w:spacing w:before="60" w:after="60"/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Cs/>
                <w:i/>
                <w:sz w:val="18"/>
                <w:szCs w:val="18"/>
                <w:lang w:val="en-GB"/>
              </w:rPr>
              <w:t>Tip, model:</w:t>
            </w:r>
          </w:p>
        </w:tc>
        <w:tc>
          <w:tcPr>
            <w:tcW w:w="9214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660F8C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r>
              <w:rPr>
                <w:rFonts w:ascii="Times New Roman" w:hAnsi="Times New Roman"/>
                <w:sz w:val="18"/>
                <w:szCs w:val="18"/>
              </w:rPr>
              <w:t xml:space="preserve">Minimalni kapacitet </w:t>
            </w:r>
            <w:r w:rsidR="000722C4"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670EA0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 m³/min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660F8C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Maksimalni gubitak tlaka 0,2</w:t>
            </w:r>
            <w:r w:rsidR="000722C4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bar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2A3CCA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F623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="002D1614">
              <w:rPr>
                <w:rFonts w:ascii="Times New Roman" w:hAnsi="Times New Roman"/>
                <w:sz w:val="18"/>
                <w:szCs w:val="18"/>
              </w:rPr>
              <w:t xml:space="preserve">lazno/izlazni priključak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minimalnih dimenzija </w:t>
            </w:r>
            <w:r w:rsidR="002D1614">
              <w:rPr>
                <w:rFonts w:ascii="Times New Roman" w:hAnsi="Times New Roman"/>
                <w:sz w:val="18"/>
                <w:szCs w:val="18"/>
              </w:rPr>
              <w:t>G 1¼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7958F8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rPr>
                <w:rFonts w:ascii="Times New Roman" w:hAnsi="Times New Roman"/>
                <w:sz w:val="18"/>
                <w:szCs w:val="18"/>
              </w:rPr>
            </w:pPr>
            <w:r w:rsidRPr="000722C4">
              <w:rPr>
                <w:rFonts w:ascii="Times New Roman" w:hAnsi="Times New Roman"/>
                <w:sz w:val="18"/>
                <w:szCs w:val="18"/>
              </w:rPr>
              <w:t>Maksimalna</w:t>
            </w:r>
            <w:r w:rsidR="000722C4">
              <w:rPr>
                <w:rFonts w:ascii="Times New Roman" w:hAnsi="Times New Roman"/>
                <w:sz w:val="18"/>
                <w:szCs w:val="18"/>
              </w:rPr>
              <w:t xml:space="preserve"> potrošnja energije</w:t>
            </w:r>
            <w:r w:rsidRPr="000722C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722C4">
              <w:rPr>
                <w:rFonts w:ascii="Times New Roman" w:hAnsi="Times New Roman"/>
                <w:sz w:val="18"/>
                <w:szCs w:val="18"/>
              </w:rPr>
              <w:t>3</w:t>
            </w:r>
            <w:r w:rsidRPr="000722C4">
              <w:rPr>
                <w:rFonts w:ascii="Times New Roman" w:hAnsi="Times New Roman"/>
                <w:sz w:val="18"/>
                <w:szCs w:val="18"/>
              </w:rPr>
              <w:t>,</w:t>
            </w:r>
            <w:r w:rsidR="000722C4">
              <w:rPr>
                <w:rFonts w:ascii="Times New Roman" w:hAnsi="Times New Roman"/>
                <w:sz w:val="18"/>
                <w:szCs w:val="18"/>
              </w:rPr>
              <w:t>50</w:t>
            </w:r>
            <w:r w:rsidRPr="000722C4">
              <w:rPr>
                <w:rFonts w:ascii="Times New Roman" w:hAnsi="Times New Roman"/>
                <w:sz w:val="18"/>
                <w:szCs w:val="18"/>
              </w:rPr>
              <w:t xml:space="preserve"> kW</w:t>
            </w:r>
            <w:r w:rsidR="002F623D"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C678CE">
        <w:trPr>
          <w:cantSplit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112979" w:rsidRDefault="00112979">
            <w:pPr>
              <w:spacing w:before="60" w:after="60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1.</w:t>
            </w:r>
            <w:r w:rsidR="002233A9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Priprema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komprimiranog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zraka</w:t>
            </w:r>
            <w:proofErr w:type="spellEnd"/>
          </w:p>
          <w:p w:rsidR="00112979" w:rsidRPr="00CA060D" w:rsidRDefault="00112979">
            <w:pPr>
              <w:spacing w:before="60" w:after="60"/>
            </w:pPr>
            <w:proofErr w:type="spellStart"/>
            <w:r w:rsidRPr="00CA060D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Količina</w:t>
            </w:r>
            <w:proofErr w:type="spellEnd"/>
            <w:r w:rsidRPr="00CA060D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: 1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C678C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112979" w:rsidRDefault="00112979">
            <w:pPr>
              <w:spacing w:before="60" w:after="60"/>
            </w:pPr>
          </w:p>
        </w:tc>
        <w:tc>
          <w:tcPr>
            <w:tcW w:w="496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Pr="00CA060D" w:rsidRDefault="00112979">
            <w:pPr>
              <w:spacing w:before="60" w:after="6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Naziv proizvođača:</w:t>
            </w:r>
          </w:p>
        </w:tc>
        <w:tc>
          <w:tcPr>
            <w:tcW w:w="9214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C678C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112979" w:rsidRDefault="00112979">
            <w:pPr>
              <w:spacing w:before="60" w:after="60"/>
            </w:pPr>
          </w:p>
        </w:tc>
        <w:tc>
          <w:tcPr>
            <w:tcW w:w="496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Pr="00CA060D" w:rsidRDefault="00112979">
            <w:pPr>
              <w:spacing w:before="60" w:after="6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Tip, model:</w:t>
            </w:r>
          </w:p>
        </w:tc>
        <w:tc>
          <w:tcPr>
            <w:tcW w:w="9214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3238F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F36D4B">
            <w:r>
              <w:rPr>
                <w:rFonts w:ascii="Times New Roman" w:hAnsi="Times New Roman"/>
                <w:sz w:val="18"/>
                <w:szCs w:val="18"/>
              </w:rPr>
              <w:t>Ciklonski separator; minimalno 11 kom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F36D4B" w:rsidTr="003238F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36D4B" w:rsidRDefault="00F36D4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36D4B" w:rsidRDefault="00F36D4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36D4B" w:rsidRDefault="00F36D4B">
            <w:pPr>
              <w:rPr>
                <w:rFonts w:ascii="Times New Roman" w:hAnsi="Times New Roman"/>
                <w:sz w:val="18"/>
                <w:szCs w:val="18"/>
              </w:rPr>
            </w:pPr>
            <w:r w:rsidRPr="00F36D4B">
              <w:rPr>
                <w:rFonts w:ascii="Times New Roman" w:hAnsi="Times New Roman"/>
                <w:sz w:val="18"/>
                <w:szCs w:val="18"/>
              </w:rPr>
              <w:t>Mikro filtar do 0,05 μm</w:t>
            </w:r>
            <w:r>
              <w:rPr>
                <w:rFonts w:ascii="Times New Roman" w:hAnsi="Times New Roman"/>
                <w:sz w:val="18"/>
                <w:szCs w:val="18"/>
              </w:rPr>
              <w:t>; minimalno 3 kom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36D4B" w:rsidRDefault="00F36D4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36D4B" w:rsidRDefault="00F36D4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36D4B" w:rsidRDefault="00F36D4B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3238F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Minimalna veličina priključka  G 1</w:t>
            </w:r>
            <w:r w:rsidR="00255010" w:rsidRPr="00255010">
              <w:rPr>
                <w:rFonts w:ascii="Times New Roman" w:hAnsi="Times New Roman"/>
                <w:sz w:val="18"/>
                <w:szCs w:val="18"/>
              </w:rPr>
              <w:t>¼</w:t>
            </w:r>
            <w:r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3238F2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Automatski ispuštač kondenzata za tlačnu posudu</w:t>
            </w:r>
            <w:r w:rsidR="00E374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F623D">
              <w:rPr>
                <w:rFonts w:ascii="Times New Roman" w:hAnsi="Times New Roman"/>
                <w:sz w:val="18"/>
                <w:szCs w:val="18"/>
              </w:rPr>
              <w:t xml:space="preserve">kapaciteta </w:t>
            </w:r>
            <w:r w:rsidR="00E3744E">
              <w:rPr>
                <w:rFonts w:ascii="Times New Roman" w:hAnsi="Times New Roman"/>
                <w:sz w:val="18"/>
                <w:szCs w:val="18"/>
              </w:rPr>
              <w:t>min. 30</w:t>
            </w:r>
            <w:r w:rsidR="00E3744E">
              <w:t xml:space="preserve"> </w:t>
            </w:r>
            <w:r w:rsidR="00E3744E" w:rsidRPr="00E3744E">
              <w:rPr>
                <w:rFonts w:ascii="Times New Roman" w:hAnsi="Times New Roman"/>
                <w:sz w:val="18"/>
                <w:szCs w:val="18"/>
              </w:rPr>
              <w:t>m³/min</w:t>
            </w:r>
            <w:r w:rsidR="00060768">
              <w:rPr>
                <w:rFonts w:ascii="Times New Roman" w:hAnsi="Times New Roman"/>
                <w:sz w:val="18"/>
                <w:szCs w:val="18"/>
              </w:rPr>
              <w:t>; min</w:t>
            </w:r>
            <w:r w:rsidR="00F36D4B">
              <w:rPr>
                <w:rFonts w:ascii="Times New Roman" w:hAnsi="Times New Roman"/>
                <w:sz w:val="18"/>
                <w:szCs w:val="18"/>
              </w:rPr>
              <w:t>imalno</w:t>
            </w:r>
            <w:r w:rsidR="00060768">
              <w:rPr>
                <w:rFonts w:ascii="Times New Roman" w:hAnsi="Times New Roman"/>
                <w:sz w:val="18"/>
                <w:szCs w:val="18"/>
              </w:rPr>
              <w:t xml:space="preserve"> 1 kom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7958F8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Pr="002F623D" w:rsidRDefault="00112979">
            <w:pPr>
              <w:rPr>
                <w:rFonts w:ascii="Times New Roman" w:hAnsi="Times New Roman"/>
                <w:sz w:val="18"/>
                <w:szCs w:val="18"/>
              </w:rPr>
            </w:pPr>
            <w:r w:rsidRPr="002F623D">
              <w:rPr>
                <w:rFonts w:ascii="Times New Roman" w:hAnsi="Times New Roman"/>
                <w:sz w:val="18"/>
                <w:szCs w:val="18"/>
              </w:rPr>
              <w:t>Separator ulje-voda</w:t>
            </w:r>
            <w:r w:rsidR="00E3744E" w:rsidRPr="002F623D">
              <w:rPr>
                <w:rFonts w:ascii="Times New Roman" w:hAnsi="Times New Roman"/>
              </w:rPr>
              <w:t xml:space="preserve"> </w:t>
            </w:r>
            <w:r w:rsidR="002F623D" w:rsidRPr="002F623D">
              <w:rPr>
                <w:rFonts w:ascii="Times New Roman" w:hAnsi="Times New Roman"/>
              </w:rPr>
              <w:t xml:space="preserve">kapaciteta </w:t>
            </w:r>
            <w:r w:rsidR="00E3744E" w:rsidRPr="002F623D">
              <w:rPr>
                <w:rFonts w:ascii="Times New Roman" w:hAnsi="Times New Roman"/>
                <w:sz w:val="18"/>
                <w:szCs w:val="18"/>
              </w:rPr>
              <w:t>min. 30 m³/min</w:t>
            </w:r>
            <w:r w:rsidR="00060768" w:rsidRPr="002F623D">
              <w:rPr>
                <w:rFonts w:ascii="Times New Roman" w:hAnsi="Times New Roman"/>
                <w:sz w:val="18"/>
                <w:szCs w:val="18"/>
              </w:rPr>
              <w:t>; min</w:t>
            </w:r>
            <w:r w:rsidR="00F36D4B" w:rsidRPr="002F623D">
              <w:rPr>
                <w:rFonts w:ascii="Times New Roman" w:hAnsi="Times New Roman"/>
                <w:sz w:val="18"/>
                <w:szCs w:val="18"/>
              </w:rPr>
              <w:t>imalno</w:t>
            </w:r>
            <w:r w:rsidR="00060768" w:rsidRPr="002F623D">
              <w:rPr>
                <w:rFonts w:ascii="Times New Roman" w:hAnsi="Times New Roman"/>
                <w:sz w:val="18"/>
                <w:szCs w:val="18"/>
              </w:rPr>
              <w:t xml:space="preserve"> 1 kom</w:t>
            </w:r>
          </w:p>
          <w:p w:rsidR="002233A9" w:rsidRDefault="002233A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2D5905">
        <w:trPr>
          <w:cantSplit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lastRenderedPageBreak/>
              <w:t>1.</w:t>
            </w:r>
            <w:r w:rsidR="002233A9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Spremnik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stlačenog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zraka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  <w:p w:rsidR="002D1614" w:rsidRDefault="002D1614"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Količina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r w:rsidRPr="00CA060D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2D5905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Pr="00CA060D" w:rsidRDefault="002D1614">
            <w:pPr>
              <w:spacing w:before="60" w:after="6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Naziv proizvođača: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D1614" w:rsidTr="002D5905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6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Pr="00CA060D" w:rsidRDefault="002D1614">
            <w:pPr>
              <w:spacing w:before="60" w:after="60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Tip, model:</w:t>
            </w:r>
          </w:p>
        </w:tc>
        <w:tc>
          <w:tcPr>
            <w:tcW w:w="39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  <w:vAlign w:val="center"/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left w:w="88" w:type="dxa"/>
            </w:tcMar>
          </w:tcPr>
          <w:p w:rsidR="002D1614" w:rsidRDefault="002D1614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EC6DA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:rsidR="00112979" w:rsidRPr="00670EA0" w:rsidRDefault="00112979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Pr="00670EA0" w:rsidRDefault="002F623D">
            <w:pPr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Zapremnina od minimalno</w:t>
            </w:r>
            <w:r w:rsidR="00112979" w:rsidRPr="00670E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6000 litara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sa </w:t>
            </w:r>
            <w:r w:rsidR="00F36D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radnim tlakom </w:t>
            </w:r>
            <w:r w:rsidR="00112979" w:rsidRPr="00670EA0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95671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112979" w:rsidRPr="00670E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bar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a ili većim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EC6DA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="002F623D">
              <w:rPr>
                <w:rFonts w:ascii="Times New Roman" w:hAnsi="Times New Roman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ojektna dokumentacija posude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EC6DA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Tehnički crtež spremnika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112979" w:rsidTr="00EC6DAE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Ugrađen manometar i sigurnosni ventil</w:t>
            </w:r>
            <w:r w:rsidR="00F36D4B">
              <w:rPr>
                <w:rFonts w:ascii="Times New Roman" w:hAnsi="Times New Roman"/>
                <w:sz w:val="18"/>
                <w:szCs w:val="18"/>
              </w:rPr>
              <w:t xml:space="preserve"> prema kapacitetu posude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12979" w:rsidRDefault="00112979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2233A9" w:rsidRDefault="002233A9" w:rsidP="004B3AB6">
            <w:pPr>
              <w:rPr>
                <w:rFonts w:ascii="Times New Roman" w:hAnsi="Times New Roman"/>
                <w:b/>
                <w:highlight w:val="gree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2.</w:t>
            </w: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2233A9" w:rsidRDefault="002233A9" w:rsidP="004B3AB6">
            <w:r>
              <w:rPr>
                <w:rFonts w:ascii="Times New Roman" w:hAnsi="Times New Roman"/>
              </w:rPr>
              <w:t xml:space="preserve">Vijčani kompresor </w:t>
            </w:r>
          </w:p>
          <w:p w:rsidR="002233A9" w:rsidRPr="00CA060D" w:rsidRDefault="002233A9" w:rsidP="004B3AB6">
            <w:pPr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 w:rsidRPr="00CA060D">
              <w:rPr>
                <w:rFonts w:ascii="Times New Roman" w:hAnsi="Times New Roman"/>
                <w:lang w:val="en-GB"/>
              </w:rPr>
              <w:t>Količina</w:t>
            </w:r>
            <w:proofErr w:type="spellEnd"/>
            <w:r w:rsidRPr="00CA060D">
              <w:rPr>
                <w:rFonts w:ascii="Times New Roman" w:hAnsi="Times New Roman"/>
                <w:lang w:val="en-GB"/>
              </w:rPr>
              <w:t xml:space="preserve">: </w:t>
            </w: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2233A9" w:rsidRDefault="002233A9" w:rsidP="004B3AB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2233A9" w:rsidRDefault="002233A9" w:rsidP="004B3AB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2233A9" w:rsidRPr="00CA060D" w:rsidRDefault="002233A9" w:rsidP="004B3AB6">
            <w:pPr>
              <w:rPr>
                <w:rFonts w:ascii="Times New Roman" w:hAnsi="Times New Roman"/>
                <w:lang w:val="en-GB"/>
              </w:rPr>
            </w:pPr>
            <w:proofErr w:type="spellStart"/>
            <w:r w:rsidRPr="00CA060D">
              <w:rPr>
                <w:rFonts w:ascii="Times New Roman" w:hAnsi="Times New Roman"/>
                <w:lang w:val="en-GB"/>
              </w:rPr>
              <w:t>Naziv</w:t>
            </w:r>
            <w:proofErr w:type="spellEnd"/>
            <w:r w:rsidRPr="00CA060D"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 w:rsidRPr="00CA060D">
              <w:rPr>
                <w:rFonts w:ascii="Times New Roman" w:hAnsi="Times New Roman"/>
                <w:lang w:val="en-GB"/>
              </w:rPr>
              <w:t>proizvođača</w:t>
            </w:r>
            <w:proofErr w:type="spellEnd"/>
            <w:r w:rsidRPr="00CA060D">
              <w:rPr>
                <w:rFonts w:ascii="Times New Roman" w:hAnsi="Times New Roman"/>
                <w:lang w:val="en-GB"/>
              </w:rPr>
              <w:t>: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2233A9" w:rsidRDefault="002233A9" w:rsidP="004B3AB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2233A9" w:rsidRDefault="002233A9" w:rsidP="004B3AB6">
            <w:pPr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</w:tcPr>
          <w:p w:rsidR="002233A9" w:rsidRPr="00CA060D" w:rsidRDefault="002233A9" w:rsidP="004B3AB6">
            <w:pPr>
              <w:rPr>
                <w:rFonts w:ascii="Times New Roman" w:hAnsi="Times New Roman"/>
                <w:lang w:val="en-GB"/>
              </w:rPr>
            </w:pPr>
            <w:r w:rsidRPr="00CA060D">
              <w:rPr>
                <w:rFonts w:ascii="Times New Roman" w:hAnsi="Times New Roman"/>
                <w:lang w:val="en-GB"/>
              </w:rPr>
              <w:t>Tip, model:</w:t>
            </w:r>
          </w:p>
        </w:tc>
        <w:tc>
          <w:tcPr>
            <w:tcW w:w="921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2233A9" w:rsidRDefault="002233A9" w:rsidP="004B3AB6">
            <w:pPr>
              <w:tabs>
                <w:tab w:val="left" w:pos="729"/>
              </w:tabs>
              <w:jc w:val="center"/>
              <w:rPr>
                <w:rFonts w:ascii="Times New Roman" w:hAnsi="Times New Roman"/>
                <w:lang w:val="fr-FR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Pr="006629BD" w:rsidRDefault="002233A9" w:rsidP="004B3AB6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bookmarkStart w:id="1" w:name="_Hlk516573455"/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2</w:t>
            </w:r>
            <w:r w:rsidRPr="006629B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</w:t>
            </w:r>
            <w:r w:rsidRPr="006629B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.</w:t>
            </w:r>
          </w:p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2233A9" w:rsidRPr="006629BD" w:rsidRDefault="002233A9" w:rsidP="004B3AB6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lastRenderedPageBreak/>
              <w:t>Kompresor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varijabilno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upravljanje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kom</w:t>
            </w:r>
            <w:proofErr w:type="spellEnd"/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</w:pPr>
            <w:proofErr w:type="spellStart"/>
            <w:r w:rsidRPr="00413125">
              <w:rPr>
                <w:rFonts w:ascii="Times New Roman" w:hAnsi="Times New Roman"/>
                <w:sz w:val="18"/>
                <w:szCs w:val="18"/>
                <w:lang w:val="en-GB"/>
              </w:rPr>
              <w:t>Maksimalna</w:t>
            </w:r>
            <w:proofErr w:type="spellEnd"/>
            <w:r w:rsidRPr="0041312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413125">
              <w:rPr>
                <w:rFonts w:ascii="Times New Roman" w:hAnsi="Times New Roman"/>
                <w:sz w:val="18"/>
                <w:szCs w:val="18"/>
                <w:lang w:val="en-GB"/>
              </w:rPr>
              <w:t>razina</w:t>
            </w:r>
            <w:proofErr w:type="spellEnd"/>
            <w:r w:rsidRPr="0041312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buke 76 dB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Varijabilno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upravljanje</w:t>
            </w:r>
            <w:proofErr w:type="spellEnd"/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Pr="00E12DBB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Min. </w:t>
            </w:r>
            <w:proofErr w:type="spell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dimenzija</w:t>
            </w:r>
            <w:proofErr w:type="spell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izlaznog</w:t>
            </w:r>
            <w:proofErr w:type="spell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priključka</w:t>
            </w:r>
            <w:proofErr w:type="spell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G 1¼"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F623D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</w:t>
            </w:r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oličina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ulja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stlačenom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zraku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maksimalno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3 mg/m³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Pr="00DA6DB2" w:rsidRDefault="002233A9" w:rsidP="004B3AB6">
            <w:pPr>
              <w:spacing w:before="60" w:after="6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Pr="00CA060D" w:rsidRDefault="002233A9" w:rsidP="004B3AB6">
            <w:pPr>
              <w:spacing w:before="60" w:after="60"/>
              <w:rPr>
                <w:highlight w:val="yellow"/>
              </w:rPr>
            </w:pPr>
            <w:proofErr w:type="spellStart"/>
            <w:proofErr w:type="gram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Maksimalni</w:t>
            </w:r>
            <w:proofErr w:type="spell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</w:t>
            </w:r>
            <w:proofErr w:type="spell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radni</w:t>
            </w:r>
            <w:proofErr w:type="spellEnd"/>
            <w:proofErr w:type="gram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>tlak</w:t>
            </w:r>
            <w:proofErr w:type="spellEnd"/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  <w:r w:rsidRPr="00E12DBB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bar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F623D" w:rsidP="004B3AB6">
            <w:pPr>
              <w:spacing w:before="60" w:after="60"/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</w:t>
            </w:r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apacitet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7,5 bara je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2233A9">
              <w:rPr>
                <w:rFonts w:ascii="Times New Roman" w:hAnsi="Times New Roman"/>
                <w:sz w:val="18"/>
                <w:szCs w:val="18"/>
                <w:lang w:val="en-GB"/>
              </w:rPr>
              <w:t>8,40 m³/min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Elektromotor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Pr="00586755" w:rsidRDefault="002233A9" w:rsidP="004B3AB6">
            <w:proofErr w:type="spellStart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Snaga</w:t>
            </w:r>
            <w:proofErr w:type="spellEnd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elektromotora</w:t>
            </w:r>
            <w:proofErr w:type="spellEnd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aksimalno</w:t>
            </w:r>
            <w:proofErr w:type="spellEnd"/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55</w:t>
            </w:r>
            <w:r w:rsidRPr="00586755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kW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klasa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efikasnosti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IE 3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GB"/>
              </w:rPr>
              <w:t xml:space="preserve"> </w:t>
            </w:r>
          </w:p>
          <w:p w:rsidR="002233A9" w:rsidRDefault="002F623D" w:rsidP="004B3AB6"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</w:t>
            </w:r>
            <w:r w:rsidR="002233A9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fikasnost</w:t>
            </w:r>
            <w:proofErr w:type="spellEnd"/>
            <w:r w:rsidR="002233A9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233A9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elektromotora</w:t>
            </w:r>
            <w:proofErr w:type="spellEnd"/>
            <w:r w:rsidR="002233A9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je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 xml:space="preserve"> </w:t>
            </w:r>
            <w:r w:rsidR="002233A9"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  <w:t>93%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400 V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 w:rsidTr="004B3AB6">
        <w:trPr>
          <w:cantSplit/>
        </w:trPr>
        <w:tc>
          <w:tcPr>
            <w:tcW w:w="8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50 Hz</w:t>
            </w:r>
          </w:p>
        </w:tc>
        <w:tc>
          <w:tcPr>
            <w:tcW w:w="3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 w:rsidP="004B3AB6">
            <w:pPr>
              <w:spacing w:before="60" w:after="60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bookmarkEnd w:id="1"/>
    </w:tbl>
    <w:p w:rsidR="00D6067D" w:rsidRPr="007958F8" w:rsidRDefault="001E0686" w:rsidP="007958F8">
      <w:pPr>
        <w:jc w:val="both"/>
        <w:rPr>
          <w:rFonts w:ascii="Times New Roman" w:hAnsi="Times New Roman"/>
          <w:lang w:val="en-GB"/>
        </w:rPr>
      </w:pPr>
      <w:r>
        <w:br w:type="page"/>
      </w:r>
      <w:r>
        <w:rPr>
          <w:rFonts w:ascii="Times New Roman" w:hAnsi="Times New Roman"/>
          <w:b/>
          <w:sz w:val="24"/>
          <w:szCs w:val="24"/>
          <w:lang w:val="en-GB"/>
        </w:rPr>
        <w:lastRenderedPageBreak/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GB"/>
        </w:rPr>
        <w:t>TEHNIČKE SPECIFIKACIJE – PROVEDBENI ZADACI</w:t>
      </w:r>
    </w:p>
    <w:tbl>
      <w:tblPr>
        <w:tblW w:w="15026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50"/>
        <w:gridCol w:w="4536"/>
        <w:gridCol w:w="4394"/>
        <w:gridCol w:w="2694"/>
        <w:gridCol w:w="2552"/>
      </w:tblGrid>
      <w:tr w:rsidR="00D6067D">
        <w:trPr>
          <w:cantSplit/>
          <w:trHeight w:val="879"/>
          <w:tblHeader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  <w:vAlign w:val="center"/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</w:t>
            </w:r>
          </w:p>
          <w:p w:rsidR="00D6067D" w:rsidRDefault="00CA060D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>B</w:t>
            </w:r>
            <w:r w:rsidR="001E0686">
              <w:rPr>
                <w:rFonts w:ascii="Times New Roman" w:hAnsi="Times New Roman"/>
                <w:b/>
                <w:i/>
                <w:lang w:val="en-GB"/>
              </w:rPr>
              <w:t xml:space="preserve">r. </w:t>
            </w:r>
            <w:proofErr w:type="spellStart"/>
            <w:r w:rsidR="001E0686"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  <w:vAlign w:val="center"/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Provedbeni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zadaci</w:t>
            </w:r>
            <w:proofErr w:type="spellEnd"/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  <w:vAlign w:val="center"/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  <w:vAlign w:val="center"/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  <w:vAlign w:val="center"/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V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D6067D">
        <w:trPr>
          <w:cantSplit/>
          <w:trHeight w:val="115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1E0686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D6067D">
            <w:pPr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</w:p>
          <w:p w:rsidR="00D6067D" w:rsidRDefault="001E0686" w:rsidP="008458AE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Testiranje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lokaciji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458AE">
              <w:rPr>
                <w:rFonts w:ascii="Times New Roman" w:hAnsi="Times New Roman"/>
                <w:sz w:val="18"/>
                <w:szCs w:val="18"/>
                <w:lang w:val="en-GB"/>
              </w:rPr>
              <w:t>kupca</w:t>
            </w:r>
            <w:proofErr w:type="spellEnd"/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6067D">
        <w:trPr>
          <w:cantSplit/>
          <w:trHeight w:val="1260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1E0686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1E0686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Instaliranje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puštanje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pogon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A175AA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do </w:t>
            </w:r>
            <w:proofErr w:type="spellStart"/>
            <w:r w:rsidR="00A175AA">
              <w:rPr>
                <w:rFonts w:ascii="Times New Roman" w:hAnsi="Times New Roman"/>
                <w:sz w:val="18"/>
                <w:szCs w:val="18"/>
                <w:lang w:val="en-GB"/>
              </w:rPr>
              <w:t>potpune</w:t>
            </w:r>
            <w:proofErr w:type="spellEnd"/>
            <w:r w:rsidR="00A175AA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A175AA">
              <w:rPr>
                <w:rFonts w:ascii="Times New Roman" w:hAnsi="Times New Roman"/>
                <w:sz w:val="18"/>
                <w:szCs w:val="18"/>
                <w:lang w:val="en-GB"/>
              </w:rPr>
              <w:t>funkcionalnosti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uključujući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sve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cijevovode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spojnice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ostalu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opremu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>potrebnu</w:t>
            </w:r>
            <w:proofErr w:type="spellEnd"/>
            <w:r w:rsidR="008030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za rad)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2233A9">
        <w:trPr>
          <w:cantSplit/>
          <w:trHeight w:val="1260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2233A9" w:rsidRDefault="002233A9">
            <w:pPr>
              <w:spacing w:before="0" w:after="0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 xml:space="preserve">3. 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>
            <w:pPr>
              <w:spacing w:after="0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Isporuka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opreme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Maksimalno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mjeseca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>Isporuka</w:t>
            </w:r>
            <w:proofErr w:type="spellEnd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u </w:t>
            </w:r>
            <w:proofErr w:type="spellStart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>Ludbreg</w:t>
            </w:r>
            <w:proofErr w:type="spellEnd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42230 (</w:t>
            </w:r>
            <w:proofErr w:type="spellStart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>Viktora</w:t>
            </w:r>
            <w:proofErr w:type="spellEnd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>Fizira</w:t>
            </w:r>
            <w:proofErr w:type="spellEnd"/>
            <w:r w:rsidRPr="002233A9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1)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233A9" w:rsidRDefault="002233A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233A9" w:rsidRDefault="002233A9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CA060D" w:rsidRDefault="00CA060D">
      <w:pPr>
        <w:spacing w:before="0"/>
        <w:ind w:left="567" w:hanging="567"/>
        <w:rPr>
          <w:rFonts w:ascii="Times New Roman" w:hAnsi="Times New Roman"/>
          <w:b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CA060D" w:rsidRDefault="00CA060D">
      <w:pPr>
        <w:spacing w:before="0"/>
        <w:ind w:left="567" w:hanging="567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0C69FA" w:rsidRDefault="000C69FA" w:rsidP="000C69FA">
      <w:pPr>
        <w:spacing w:before="0"/>
        <w:rPr>
          <w:rFonts w:ascii="Times New Roman" w:hAnsi="Times New Roman"/>
          <w:b/>
          <w:i/>
          <w:sz w:val="24"/>
          <w:szCs w:val="24"/>
          <w:lang w:val="en-GB"/>
        </w:rPr>
      </w:pPr>
    </w:p>
    <w:p w:rsidR="00D6067D" w:rsidRDefault="001E0686" w:rsidP="000C69FA">
      <w:pPr>
        <w:spacing w:before="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i/>
          <w:sz w:val="24"/>
          <w:szCs w:val="24"/>
          <w:lang w:val="en-GB"/>
        </w:rPr>
        <w:lastRenderedPageBreak/>
        <w:t>TEHNIČKE SPECIFIKACIJE -  POST-PRODAJNE USLUGE</w:t>
      </w:r>
    </w:p>
    <w:tbl>
      <w:tblPr>
        <w:tblW w:w="15026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50"/>
        <w:gridCol w:w="4536"/>
        <w:gridCol w:w="4538"/>
        <w:gridCol w:w="2552"/>
        <w:gridCol w:w="2550"/>
      </w:tblGrid>
      <w:tr w:rsidR="00D6067D">
        <w:trPr>
          <w:cantSplit/>
          <w:trHeight w:val="879"/>
          <w:tblHeader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I</w:t>
            </w:r>
          </w:p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i/>
                <w:lang w:val="en-GB"/>
              </w:rPr>
              <w:t xml:space="preserve">Br.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stavke</w:t>
            </w:r>
            <w:proofErr w:type="spellEnd"/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</w:t>
            </w:r>
          </w:p>
          <w:p w:rsidR="00D6067D" w:rsidRDefault="001E0686">
            <w:pPr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Usluge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III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Ponuđene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specifikacije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molimo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specificirajte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trajanje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resurse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i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metodologiju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IV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napomene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, reference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dokumentaciju</w:t>
            </w:r>
            <w:proofErr w:type="spellEnd"/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  <w:tcMar>
              <w:left w:w="88" w:type="dxa"/>
            </w:tcMar>
          </w:tcPr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V</w:t>
            </w:r>
          </w:p>
          <w:p w:rsidR="00D6067D" w:rsidRDefault="001E0686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i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Bilješke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evaluacijskog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odbora</w:t>
            </w:r>
            <w:proofErr w:type="spellEnd"/>
          </w:p>
        </w:tc>
      </w:tr>
      <w:tr w:rsidR="00D6067D">
        <w:trPr>
          <w:cantSplit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1E068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1E0686"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Minimalno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dvogodišnje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jamstvo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D6067D">
        <w:trPr>
          <w:cantSplit/>
          <w:trHeight w:val="34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left w:w="88" w:type="dxa"/>
            </w:tcMar>
            <w:vAlign w:val="center"/>
          </w:tcPr>
          <w:p w:rsidR="00D6067D" w:rsidRDefault="001E068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397576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Odgovor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kvarove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unutar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24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sata</w:t>
            </w:r>
            <w:proofErr w:type="spellEnd"/>
          </w:p>
        </w:tc>
        <w:tc>
          <w:tcPr>
            <w:tcW w:w="4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6067D" w:rsidRDefault="00D6067D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D6067D" w:rsidRDefault="00D6067D">
      <w:pPr>
        <w:spacing w:before="0"/>
        <w:ind w:left="567" w:hanging="567"/>
        <w:rPr>
          <w:rFonts w:ascii="Times New Roman" w:hAnsi="Times New Roman"/>
          <w:lang w:val="en-GB"/>
        </w:rPr>
      </w:pPr>
    </w:p>
    <w:p w:rsidR="00561D8C" w:rsidRDefault="00561D8C">
      <w:pPr>
        <w:spacing w:before="0"/>
        <w:ind w:left="567" w:hanging="567"/>
        <w:rPr>
          <w:rFonts w:ascii="Times New Roman" w:hAnsi="Times New Roman"/>
          <w:lang w:val="en-GB"/>
        </w:rPr>
      </w:pPr>
    </w:p>
    <w:p w:rsidR="00561D8C" w:rsidRDefault="00561D8C">
      <w:pPr>
        <w:spacing w:before="0"/>
        <w:ind w:left="567" w:hanging="567"/>
        <w:rPr>
          <w:rFonts w:ascii="Times New Roman" w:hAnsi="Times New Roman"/>
          <w:lang w:val="en-GB"/>
        </w:rPr>
      </w:pPr>
    </w:p>
    <w:tbl>
      <w:tblPr>
        <w:tblStyle w:val="Reetkatablice"/>
        <w:tblW w:w="14217" w:type="dxa"/>
        <w:tblInd w:w="-20" w:type="dxa"/>
        <w:tblCellMar>
          <w:left w:w="88" w:type="dxa"/>
        </w:tblCellMar>
        <w:tblLook w:val="01E0" w:firstRow="1" w:lastRow="1" w:firstColumn="1" w:lastColumn="1" w:noHBand="0" w:noVBand="0"/>
      </w:tblPr>
      <w:tblGrid>
        <w:gridCol w:w="2234"/>
        <w:gridCol w:w="4874"/>
        <w:gridCol w:w="7109"/>
      </w:tblGrid>
      <w:tr w:rsidR="00D6067D">
        <w:tc>
          <w:tcPr>
            <w:tcW w:w="7108" w:type="dxa"/>
            <w:gridSpan w:val="2"/>
            <w:shd w:val="clear" w:color="auto" w:fill="E6E6E6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Ovlaštena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kontakt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osoba</w:t>
            </w:r>
            <w:proofErr w:type="spellEnd"/>
          </w:p>
        </w:tc>
        <w:tc>
          <w:tcPr>
            <w:tcW w:w="7109" w:type="dxa"/>
            <w:shd w:val="clear" w:color="auto" w:fill="E6E6E6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b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Adresa</w:t>
            </w:r>
            <w:proofErr w:type="spellEnd"/>
            <w:r>
              <w:rPr>
                <w:rFonts w:ascii="Times New Roman" w:hAnsi="Times New Roman"/>
                <w:b/>
                <w:i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lang w:val="en-GB"/>
              </w:rPr>
              <w:t>dostave</w:t>
            </w:r>
            <w:proofErr w:type="spellEnd"/>
          </w:p>
        </w:tc>
      </w:tr>
      <w:tr w:rsidR="00D6067D">
        <w:trPr>
          <w:trHeight w:val="239"/>
        </w:trPr>
        <w:tc>
          <w:tcPr>
            <w:tcW w:w="223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Name: 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7958F8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Juraj Vuksanić</w:t>
            </w:r>
          </w:p>
          <w:p w:rsidR="00561D8C" w:rsidRDefault="00561D8C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Goran Kovačić</w:t>
            </w:r>
          </w:p>
        </w:tc>
        <w:tc>
          <w:tcPr>
            <w:tcW w:w="7109" w:type="dxa"/>
            <w:vMerge w:val="restart"/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proofErr w:type="spellStart"/>
            <w:r>
              <w:rPr>
                <w:rFonts w:ascii="Times New Roman" w:hAnsi="Times New Roman"/>
                <w:lang w:val="en-GB"/>
              </w:rPr>
              <w:t>Bomark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pak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d.o.o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proizvodnja</w:t>
            </w:r>
            <w:proofErr w:type="spellEnd"/>
          </w:p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Viktora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GB"/>
              </w:rPr>
              <w:t>Fizira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1, 42230 </w:t>
            </w:r>
            <w:proofErr w:type="spellStart"/>
            <w:r>
              <w:rPr>
                <w:rFonts w:ascii="Times New Roman" w:hAnsi="Times New Roman"/>
                <w:lang w:val="en-GB"/>
              </w:rPr>
              <w:t>Ludbreg</w:t>
            </w:r>
            <w:proofErr w:type="spellEnd"/>
            <w:r>
              <w:rPr>
                <w:rFonts w:ascii="Times New Roman" w:hAnsi="Times New Roman"/>
                <w:lang w:val="en-GB"/>
              </w:rPr>
              <w:t>, Hrvatska</w:t>
            </w:r>
          </w:p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D6067D">
        <w:trPr>
          <w:trHeight w:val="237"/>
        </w:trPr>
        <w:tc>
          <w:tcPr>
            <w:tcW w:w="223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Phone: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(0) 99 3120-599</w:t>
            </w:r>
          </w:p>
          <w:p w:rsidR="00561D8C" w:rsidRDefault="00561D8C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(0) 99 2563 -928</w:t>
            </w:r>
          </w:p>
        </w:tc>
        <w:tc>
          <w:tcPr>
            <w:tcW w:w="7109" w:type="dxa"/>
            <w:vMerge/>
            <w:shd w:val="clear" w:color="auto" w:fill="auto"/>
            <w:tcMar>
              <w:left w:w="88" w:type="dxa"/>
            </w:tcMar>
          </w:tcPr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D6067D">
        <w:trPr>
          <w:trHeight w:val="237"/>
        </w:trPr>
        <w:tc>
          <w:tcPr>
            <w:tcW w:w="223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Fax: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+385 (0) 42 500 477</w:t>
            </w:r>
          </w:p>
        </w:tc>
        <w:tc>
          <w:tcPr>
            <w:tcW w:w="7109" w:type="dxa"/>
            <w:vMerge/>
            <w:shd w:val="clear" w:color="auto" w:fill="auto"/>
            <w:tcMar>
              <w:left w:w="88" w:type="dxa"/>
            </w:tcMar>
          </w:tcPr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D6067D">
        <w:trPr>
          <w:trHeight w:val="237"/>
        </w:trPr>
        <w:tc>
          <w:tcPr>
            <w:tcW w:w="223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E-mail: 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113" w:type="dxa"/>
            </w:tcMar>
          </w:tcPr>
          <w:p w:rsidR="00D6067D" w:rsidRDefault="001E0686" w:rsidP="00575C75">
            <w:pPr>
              <w:tabs>
                <w:tab w:val="left" w:pos="2964"/>
              </w:tabs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  <w:hyperlink r:id="rId8" w:history="1">
              <w:r w:rsidR="002F623D" w:rsidRPr="009F0BA4">
                <w:rPr>
                  <w:rStyle w:val="Hiperveza"/>
                  <w:rFonts w:ascii="Times New Roman" w:hAnsi="Times New Roman"/>
                  <w:lang w:val="en-GB"/>
                </w:rPr>
                <w:t>j.vuksanic@bomark.hr</w:t>
              </w:r>
            </w:hyperlink>
            <w:r w:rsidR="002F623D">
              <w:rPr>
                <w:rFonts w:ascii="Times New Roman" w:hAnsi="Times New Roman"/>
                <w:lang w:val="en-GB"/>
              </w:rPr>
              <w:t xml:space="preserve"> </w:t>
            </w:r>
          </w:p>
          <w:p w:rsidR="00561D8C" w:rsidRDefault="0013245A">
            <w:pPr>
              <w:spacing w:before="0"/>
              <w:rPr>
                <w:rFonts w:ascii="Times New Roman" w:hAnsi="Times New Roman"/>
                <w:lang w:val="en-GB"/>
              </w:rPr>
            </w:pPr>
            <w:hyperlink r:id="rId9" w:history="1">
              <w:r w:rsidR="00561D8C" w:rsidRPr="00967E06">
                <w:rPr>
                  <w:rStyle w:val="Hiperveza"/>
                  <w:rFonts w:ascii="Times New Roman" w:hAnsi="Times New Roman"/>
                  <w:lang w:val="en-GB"/>
                </w:rPr>
                <w:t>g.kovacic@bomark.hr</w:t>
              </w:r>
            </w:hyperlink>
          </w:p>
        </w:tc>
        <w:tc>
          <w:tcPr>
            <w:tcW w:w="7109" w:type="dxa"/>
            <w:vMerge/>
            <w:shd w:val="clear" w:color="auto" w:fill="auto"/>
            <w:tcMar>
              <w:left w:w="88" w:type="dxa"/>
            </w:tcMar>
          </w:tcPr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  <w:tr w:rsidR="00D6067D">
        <w:trPr>
          <w:trHeight w:val="237"/>
        </w:trPr>
        <w:tc>
          <w:tcPr>
            <w:tcW w:w="2234" w:type="dxa"/>
            <w:tcBorders>
              <w:top w:val="nil"/>
              <w:right w:val="nil"/>
            </w:tcBorders>
            <w:shd w:val="clear" w:color="auto" w:fill="auto"/>
            <w:tcMar>
              <w:left w:w="88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Working hours:</w:t>
            </w:r>
          </w:p>
        </w:tc>
        <w:tc>
          <w:tcPr>
            <w:tcW w:w="4874" w:type="dxa"/>
            <w:tcBorders>
              <w:top w:val="nil"/>
              <w:left w:val="nil"/>
            </w:tcBorders>
            <w:shd w:val="clear" w:color="auto" w:fill="auto"/>
            <w:tcMar>
              <w:left w:w="113" w:type="dxa"/>
            </w:tcMar>
          </w:tcPr>
          <w:p w:rsidR="00D6067D" w:rsidRDefault="001E0686">
            <w:pPr>
              <w:spacing w:before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 – 16 h local time</w:t>
            </w:r>
          </w:p>
        </w:tc>
        <w:tc>
          <w:tcPr>
            <w:tcW w:w="7109" w:type="dxa"/>
            <w:vMerge/>
            <w:shd w:val="clear" w:color="auto" w:fill="auto"/>
            <w:tcMar>
              <w:left w:w="88" w:type="dxa"/>
            </w:tcMar>
          </w:tcPr>
          <w:p w:rsidR="00D6067D" w:rsidRDefault="00D6067D">
            <w:pPr>
              <w:spacing w:before="0"/>
              <w:rPr>
                <w:rFonts w:ascii="Times New Roman" w:hAnsi="Times New Roman"/>
                <w:lang w:val="en-GB"/>
              </w:rPr>
            </w:pPr>
          </w:p>
        </w:tc>
      </w:tr>
    </w:tbl>
    <w:p w:rsidR="00D6067D" w:rsidRDefault="00D6067D">
      <w:pPr>
        <w:spacing w:before="0"/>
        <w:rPr>
          <w:rFonts w:ascii="Times New Roman" w:hAnsi="Times New Roman"/>
          <w:lang w:val="en-GB"/>
        </w:rPr>
      </w:pPr>
    </w:p>
    <w:p w:rsidR="00D6067D" w:rsidRDefault="00D6067D">
      <w:pPr>
        <w:spacing w:before="0"/>
        <w:rPr>
          <w:rFonts w:ascii="Times New Roman" w:hAnsi="Times New Roman"/>
          <w:lang w:val="en-GB"/>
        </w:rPr>
      </w:pPr>
    </w:p>
    <w:p w:rsidR="00D6067D" w:rsidRDefault="00D6067D">
      <w:pPr>
        <w:spacing w:before="0"/>
        <w:rPr>
          <w:rFonts w:ascii="Times New Roman" w:hAnsi="Times New Roman"/>
          <w:lang w:val="en-GB"/>
        </w:rPr>
      </w:pPr>
    </w:p>
    <w:p w:rsidR="00D6067D" w:rsidRDefault="00D6067D">
      <w:pPr>
        <w:spacing w:before="0"/>
        <w:rPr>
          <w:rFonts w:ascii="Times New Roman" w:hAnsi="Times New Roman"/>
          <w:lang w:val="en-GB"/>
        </w:rPr>
      </w:pPr>
    </w:p>
    <w:p w:rsidR="00D6067D" w:rsidRDefault="00D6067D">
      <w:pPr>
        <w:spacing w:before="0"/>
        <w:rPr>
          <w:rFonts w:ascii="Times New Roman" w:hAnsi="Times New Roman"/>
          <w:lang w:val="en-GB"/>
        </w:rPr>
      </w:pPr>
    </w:p>
    <w:p w:rsidR="00D6067D" w:rsidRDefault="00D6067D">
      <w:pPr>
        <w:spacing w:before="0"/>
        <w:rPr>
          <w:rFonts w:ascii="Times New Roman" w:hAnsi="Times New Roman"/>
          <w:lang w:val="en-GB"/>
        </w:rPr>
        <w:sectPr w:rsidR="00D6067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361" w:right="1134" w:bottom="1418" w:left="1134" w:header="720" w:footer="720" w:gutter="0"/>
          <w:cols w:space="720"/>
          <w:formProt w:val="0"/>
          <w:titlePg/>
          <w:docGrid w:linePitch="249" w:charSpace="2047"/>
        </w:sectPr>
      </w:pPr>
    </w:p>
    <w:p w:rsidR="00D6067D" w:rsidRDefault="00D6067D">
      <w:pPr>
        <w:spacing w:before="0"/>
      </w:pPr>
    </w:p>
    <w:sectPr w:rsidR="00D6067D" w:rsidSect="00F5205B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361" w:right="1418" w:bottom="1361" w:left="1361" w:header="720" w:footer="720" w:gutter="0"/>
      <w:cols w:space="720"/>
      <w:formProt w:val="0"/>
      <w:titlePg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45A" w:rsidRDefault="0013245A">
      <w:pPr>
        <w:spacing w:before="0" w:after="0"/>
      </w:pPr>
      <w:r>
        <w:separator/>
      </w:r>
    </w:p>
  </w:endnote>
  <w:endnote w:type="continuationSeparator" w:id="0">
    <w:p w:rsidR="0013245A" w:rsidRDefault="001324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893" w:rsidRDefault="0017789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Podnoje"/>
      <w:pBdr>
        <w:top w:val="single" w:sz="4" w:space="1" w:color="00000A"/>
      </w:pBdr>
    </w:pPr>
    <w:r>
      <w:rPr>
        <w:rFonts w:ascii="Tahoma" w:hAnsi="Tahoma" w:cs="Tahoma"/>
        <w:sz w:val="16"/>
        <w:szCs w:val="16"/>
      </w:rPr>
      <w:t xml:space="preserve">Page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PAGE</w:instrText>
    </w:r>
    <w:r w:rsidR="00F5205B">
      <w:fldChar w:fldCharType="separate"/>
    </w:r>
    <w:r w:rsidR="002F623D">
      <w:rPr>
        <w:noProof/>
      </w:rPr>
      <w:t>6</w:t>
    </w:r>
    <w:r w:rsidR="00F5205B">
      <w:fldChar w:fldCharType="end"/>
    </w:r>
    <w:r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of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NUMPAGES</w:instrText>
    </w:r>
    <w:r w:rsidR="00F5205B">
      <w:fldChar w:fldCharType="separate"/>
    </w:r>
    <w:r w:rsidR="002F623D">
      <w:rPr>
        <w:noProof/>
      </w:rPr>
      <w:t>7</w:t>
    </w:r>
    <w:r w:rsidR="00F5205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Podnoje"/>
      <w:pBdr>
        <w:top w:val="single" w:sz="4" w:space="1" w:color="00000A"/>
      </w:pBdr>
    </w:pPr>
    <w:r>
      <w:rPr>
        <w:rFonts w:ascii="Tahoma" w:hAnsi="Tahoma" w:cs="Tahoma"/>
        <w:sz w:val="16"/>
        <w:szCs w:val="16"/>
      </w:rPr>
      <w:t xml:space="preserve">Page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PAGE</w:instrText>
    </w:r>
    <w:r w:rsidR="00F5205B">
      <w:fldChar w:fldCharType="separate"/>
    </w:r>
    <w:r w:rsidR="002F623D">
      <w:rPr>
        <w:noProof/>
      </w:rPr>
      <w:t>1</w:t>
    </w:r>
    <w:r w:rsidR="00F5205B">
      <w:fldChar w:fldCharType="end"/>
    </w:r>
    <w:r>
      <w:rPr>
        <w:rFonts w:ascii="Tahoma" w:hAnsi="Tahoma" w:cs="Tahoma"/>
        <w:sz w:val="16"/>
        <w:szCs w:val="16"/>
      </w:rPr>
      <w:t xml:space="preserve"> of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NUMPAGES</w:instrText>
    </w:r>
    <w:r w:rsidR="00F5205B">
      <w:fldChar w:fldCharType="separate"/>
    </w:r>
    <w:r w:rsidR="002F623D">
      <w:rPr>
        <w:noProof/>
      </w:rPr>
      <w:t>7</w:t>
    </w:r>
    <w:r w:rsidR="00F5205B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Podnoje"/>
      <w:pBdr>
        <w:top w:val="single" w:sz="4" w:space="1" w:color="00000A"/>
      </w:pBdr>
    </w:pPr>
    <w:r>
      <w:rPr>
        <w:rFonts w:ascii="Tahoma" w:hAnsi="Tahoma" w:cs="Tahoma"/>
        <w:sz w:val="16"/>
        <w:szCs w:val="16"/>
      </w:rPr>
      <w:t xml:space="preserve">Page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PAGE</w:instrText>
    </w:r>
    <w:r w:rsidR="00F5205B">
      <w:fldChar w:fldCharType="separate"/>
    </w:r>
    <w:r>
      <w:t>0</w:t>
    </w:r>
    <w:r w:rsidR="00F5205B">
      <w:fldChar w:fldCharType="end"/>
    </w:r>
    <w:r>
      <w:rPr>
        <w:rFonts w:ascii="Tahoma" w:hAnsi="Tahoma" w:cs="Tahoma"/>
        <w:sz w:val="16"/>
        <w:szCs w:val="16"/>
      </w:rPr>
      <w:t xml:space="preserve"> of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NUMPAGES</w:instrText>
    </w:r>
    <w:r w:rsidR="00F5205B">
      <w:fldChar w:fldCharType="separate"/>
    </w:r>
    <w:r w:rsidR="00575CAD">
      <w:rPr>
        <w:noProof/>
      </w:rPr>
      <w:t>8</w:t>
    </w:r>
    <w:r w:rsidR="00F5205B"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Podnoje"/>
      <w:pBdr>
        <w:top w:val="single" w:sz="4" w:space="1" w:color="00000A"/>
      </w:pBdr>
    </w:pPr>
    <w:r>
      <w:rPr>
        <w:rFonts w:ascii="Tahoma" w:hAnsi="Tahoma" w:cs="Tahoma"/>
        <w:sz w:val="16"/>
        <w:szCs w:val="16"/>
      </w:rPr>
      <w:t xml:space="preserve">Page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PAGE</w:instrText>
    </w:r>
    <w:r w:rsidR="00F5205B">
      <w:fldChar w:fldCharType="separate"/>
    </w:r>
    <w:r w:rsidR="002F623D">
      <w:rPr>
        <w:noProof/>
      </w:rPr>
      <w:t>7</w:t>
    </w:r>
    <w:r w:rsidR="00F5205B">
      <w:fldChar w:fldCharType="end"/>
    </w:r>
    <w:r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of </w:t>
    </w:r>
    <w:r w:rsidR="00F5205B">
      <w:rPr>
        <w:rFonts w:ascii="Tahoma" w:hAnsi="Tahoma" w:cs="Tahoma"/>
        <w:sz w:val="16"/>
        <w:szCs w:val="16"/>
      </w:rPr>
      <w:fldChar w:fldCharType="begin"/>
    </w:r>
    <w:r>
      <w:instrText>NUMPAGES</w:instrText>
    </w:r>
    <w:r w:rsidR="00F5205B">
      <w:fldChar w:fldCharType="separate"/>
    </w:r>
    <w:r w:rsidR="002F623D">
      <w:rPr>
        <w:noProof/>
      </w:rPr>
      <w:t>7</w:t>
    </w:r>
    <w:r w:rsidR="00F5205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45A" w:rsidRDefault="0013245A">
      <w:pPr>
        <w:spacing w:before="0" w:after="0"/>
      </w:pPr>
      <w:r>
        <w:separator/>
      </w:r>
    </w:p>
  </w:footnote>
  <w:footnote w:type="continuationSeparator" w:id="0">
    <w:p w:rsidR="0013245A" w:rsidRDefault="001324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893" w:rsidRDefault="0017789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60D" w:rsidRPr="00CA060D" w:rsidRDefault="00177893" w:rsidP="00CA060D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rPr>
        <w:rFonts w:ascii="Times New Roman" w:hAnsi="Times New Roman"/>
        <w:b/>
        <w:bCs/>
        <w:i/>
        <w:iCs/>
        <w:sz w:val="24"/>
        <w:szCs w:val="24"/>
      </w:rPr>
      <w:t>PRILOG III-Grupa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893" w:rsidRPr="00CA060D" w:rsidRDefault="00177893" w:rsidP="00177893">
    <w:pPr>
      <w:pStyle w:val="Zaglavlje"/>
      <w:jc w:val="right"/>
      <w:rPr>
        <w:rFonts w:ascii="Times New Roman" w:hAnsi="Times New Roman"/>
        <w:b/>
        <w:bCs/>
        <w:i/>
        <w:iCs/>
        <w:sz w:val="24"/>
        <w:szCs w:val="24"/>
      </w:rPr>
    </w:pPr>
    <w:r>
      <w:tab/>
    </w:r>
    <w:r>
      <w:rPr>
        <w:rFonts w:ascii="Times New Roman" w:hAnsi="Times New Roman"/>
        <w:b/>
        <w:bCs/>
        <w:i/>
        <w:iCs/>
        <w:sz w:val="24"/>
        <w:szCs w:val="24"/>
      </w:rPr>
      <w:t>PRILOG III-Grupa 1</w:t>
    </w:r>
  </w:p>
  <w:p w:rsidR="00D6067D" w:rsidRPr="00177893" w:rsidRDefault="00D6067D" w:rsidP="00177893">
    <w:pPr>
      <w:pStyle w:val="Zaglavlje"/>
      <w:tabs>
        <w:tab w:val="clear" w:pos="4320"/>
        <w:tab w:val="clear" w:pos="8640"/>
        <w:tab w:val="left" w:pos="13740"/>
      </w:tabs>
    </w:pPr>
    <w:bookmarkStart w:id="2" w:name="_GoBack"/>
    <w:bookmarkEnd w:id="2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Zaglavlje"/>
      <w:jc w:val="right"/>
    </w:pPr>
    <w:r>
      <w:rPr>
        <w:rFonts w:ascii="Times New Roman" w:hAnsi="Times New Roman"/>
        <w:b/>
        <w:bCs/>
        <w:i/>
        <w:iCs/>
        <w:sz w:val="24"/>
        <w:szCs w:val="24"/>
      </w:rPr>
      <w:t>SUP 6 Technical Specifications + Technical Offer – LOT 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67D" w:rsidRDefault="001E0686">
    <w:pPr>
      <w:pStyle w:val="Zaglavlje"/>
      <w:pBdr>
        <w:bottom w:val="single" w:sz="4" w:space="1" w:color="BFBFBF"/>
      </w:pBdr>
    </w:pPr>
    <w:r>
      <w:rPr>
        <w:rFonts w:ascii="Arial Narrow" w:hAnsi="Arial Narrow" w:cs="Tahoma"/>
        <w:color w:val="BFBFBF"/>
        <w:sz w:val="18"/>
        <w:szCs w:val="18"/>
      </w:rPr>
      <w:t>&lt; letterhead of the contracting authority &gt;</w:t>
    </w:r>
    <w:r>
      <w:rPr>
        <w:rFonts w:ascii="Tahoma" w:hAnsi="Tahoma" w:cs="Tahoma"/>
        <w:color w:val="BFBFBF"/>
        <w:lang w:val="en-GB"/>
      </w:rPr>
      <w:tab/>
    </w:r>
    <w:r>
      <w:rPr>
        <w:rFonts w:ascii="Tahoma" w:hAnsi="Tahoma" w:cs="Tahoma"/>
        <w:color w:val="BFBFBF"/>
        <w:lang w:val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0E9E"/>
    <w:multiLevelType w:val="multilevel"/>
    <w:tmpl w:val="FFFCF6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6135DD"/>
    <w:multiLevelType w:val="multilevel"/>
    <w:tmpl w:val="45263386"/>
    <w:lvl w:ilvl="0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67D"/>
    <w:rsid w:val="0000792F"/>
    <w:rsid w:val="00060768"/>
    <w:rsid w:val="000722C4"/>
    <w:rsid w:val="0007629A"/>
    <w:rsid w:val="000C69FA"/>
    <w:rsid w:val="00112979"/>
    <w:rsid w:val="001240F7"/>
    <w:rsid w:val="0013245A"/>
    <w:rsid w:val="00177893"/>
    <w:rsid w:val="001A55E5"/>
    <w:rsid w:val="001C6D33"/>
    <w:rsid w:val="001D17D6"/>
    <w:rsid w:val="001E0686"/>
    <w:rsid w:val="002233A9"/>
    <w:rsid w:val="00236284"/>
    <w:rsid w:val="002403D0"/>
    <w:rsid w:val="00243213"/>
    <w:rsid w:val="00255010"/>
    <w:rsid w:val="002D1614"/>
    <w:rsid w:val="002E0F41"/>
    <w:rsid w:val="002F4C29"/>
    <w:rsid w:val="002F623D"/>
    <w:rsid w:val="00397576"/>
    <w:rsid w:val="003C3085"/>
    <w:rsid w:val="00413125"/>
    <w:rsid w:val="00435EB0"/>
    <w:rsid w:val="00441211"/>
    <w:rsid w:val="00454529"/>
    <w:rsid w:val="0046576A"/>
    <w:rsid w:val="0048255A"/>
    <w:rsid w:val="00521CD3"/>
    <w:rsid w:val="00561D8C"/>
    <w:rsid w:val="005708A3"/>
    <w:rsid w:val="00575C75"/>
    <w:rsid w:val="00575CAD"/>
    <w:rsid w:val="00580A57"/>
    <w:rsid w:val="00586755"/>
    <w:rsid w:val="005F6C1F"/>
    <w:rsid w:val="006418BF"/>
    <w:rsid w:val="00656614"/>
    <w:rsid w:val="006629BD"/>
    <w:rsid w:val="006672FB"/>
    <w:rsid w:val="00670EA0"/>
    <w:rsid w:val="006C578F"/>
    <w:rsid w:val="006E73D5"/>
    <w:rsid w:val="006F52ED"/>
    <w:rsid w:val="007025A0"/>
    <w:rsid w:val="0073353D"/>
    <w:rsid w:val="007958F8"/>
    <w:rsid w:val="007B3235"/>
    <w:rsid w:val="0080301E"/>
    <w:rsid w:val="008458AE"/>
    <w:rsid w:val="00864506"/>
    <w:rsid w:val="00924181"/>
    <w:rsid w:val="009362DE"/>
    <w:rsid w:val="00956712"/>
    <w:rsid w:val="009763DB"/>
    <w:rsid w:val="00996341"/>
    <w:rsid w:val="009C691C"/>
    <w:rsid w:val="009C6BF3"/>
    <w:rsid w:val="009C7A47"/>
    <w:rsid w:val="00A175AA"/>
    <w:rsid w:val="00A91D06"/>
    <w:rsid w:val="00AF37BD"/>
    <w:rsid w:val="00AF3CC3"/>
    <w:rsid w:val="00B92955"/>
    <w:rsid w:val="00BA10C5"/>
    <w:rsid w:val="00BB25E2"/>
    <w:rsid w:val="00BF3116"/>
    <w:rsid w:val="00CA060D"/>
    <w:rsid w:val="00CB3843"/>
    <w:rsid w:val="00D014EB"/>
    <w:rsid w:val="00D10D39"/>
    <w:rsid w:val="00D56137"/>
    <w:rsid w:val="00D6067D"/>
    <w:rsid w:val="00D767EC"/>
    <w:rsid w:val="00DA6DB2"/>
    <w:rsid w:val="00E12DBB"/>
    <w:rsid w:val="00E3744E"/>
    <w:rsid w:val="00F35EA1"/>
    <w:rsid w:val="00F36D4B"/>
    <w:rsid w:val="00F44B4A"/>
    <w:rsid w:val="00F5205B"/>
    <w:rsid w:val="00F721C3"/>
    <w:rsid w:val="00F7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D8897"/>
  <w15:docId w15:val="{434131BC-61B7-4ECE-A1D4-1DD29F4C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color w:val="00000A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qFormat/>
    <w:rsid w:val="00F5205B"/>
    <w:pPr>
      <w:keepNext/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customStyle="1" w:styleId="Stilnaslova2">
    <w:name w:val="Stil naslova 2"/>
    <w:basedOn w:val="Normal"/>
    <w:next w:val="Normal"/>
    <w:qFormat/>
    <w:rsid w:val="00F5205B"/>
    <w:pPr>
      <w:keepNext/>
      <w:outlineLvl w:val="1"/>
    </w:pPr>
    <w:rPr>
      <w:lang w:val="fr-BE"/>
    </w:rPr>
  </w:style>
  <w:style w:type="paragraph" w:customStyle="1" w:styleId="Stilnaslova3">
    <w:name w:val="Stil naslova 3"/>
    <w:basedOn w:val="Normal"/>
    <w:next w:val="Normal"/>
    <w:qFormat/>
    <w:rsid w:val="00F5205B"/>
    <w:pPr>
      <w:keepNext/>
      <w:outlineLvl w:val="2"/>
    </w:pPr>
    <w:rPr>
      <w:lang w:val="en-GB"/>
    </w:rPr>
  </w:style>
  <w:style w:type="paragraph" w:customStyle="1" w:styleId="Stilnaslova4">
    <w:name w:val="Stil naslova 4"/>
    <w:basedOn w:val="Normal"/>
    <w:next w:val="Normal"/>
    <w:qFormat/>
    <w:rsid w:val="00F5205B"/>
    <w:pPr>
      <w:keepNext/>
      <w:spacing w:before="240" w:after="60"/>
      <w:outlineLvl w:val="3"/>
    </w:pPr>
    <w:rPr>
      <w:b/>
      <w:sz w:val="24"/>
    </w:rPr>
  </w:style>
  <w:style w:type="paragraph" w:customStyle="1" w:styleId="Stilnaslova5">
    <w:name w:val="Stil naslova 5"/>
    <w:basedOn w:val="Normal"/>
    <w:next w:val="Normal"/>
    <w:qFormat/>
    <w:rsid w:val="00F5205B"/>
    <w:pPr>
      <w:spacing w:before="240" w:after="60"/>
      <w:outlineLvl w:val="4"/>
    </w:pPr>
    <w:rPr>
      <w:sz w:val="22"/>
    </w:rPr>
  </w:style>
  <w:style w:type="paragraph" w:customStyle="1" w:styleId="Stilnaslova6">
    <w:name w:val="Stil naslova 6"/>
    <w:basedOn w:val="Normal"/>
    <w:next w:val="Normal"/>
    <w:qFormat/>
    <w:rsid w:val="00F5205B"/>
    <w:pPr>
      <w:tabs>
        <w:tab w:val="left" w:pos="1152"/>
      </w:tabs>
      <w:spacing w:before="240" w:after="60"/>
      <w:ind w:left="1152" w:hanging="1152"/>
      <w:outlineLvl w:val="5"/>
    </w:pPr>
    <w:rPr>
      <w:i/>
      <w:sz w:val="22"/>
    </w:rPr>
  </w:style>
  <w:style w:type="paragraph" w:customStyle="1" w:styleId="Stilnaslova7">
    <w:name w:val="Stil naslova 7"/>
    <w:basedOn w:val="Normal"/>
    <w:next w:val="Normal"/>
    <w:qFormat/>
    <w:rsid w:val="00F5205B"/>
    <w:pPr>
      <w:spacing w:before="240" w:after="60"/>
      <w:outlineLvl w:val="6"/>
    </w:pPr>
  </w:style>
  <w:style w:type="paragraph" w:customStyle="1" w:styleId="Stilnaslova8">
    <w:name w:val="Stil naslova 8"/>
    <w:basedOn w:val="Normal"/>
    <w:next w:val="Normal"/>
    <w:qFormat/>
    <w:rsid w:val="00F5205B"/>
    <w:pPr>
      <w:spacing w:before="240" w:after="60"/>
      <w:outlineLvl w:val="7"/>
    </w:pPr>
    <w:rPr>
      <w:i/>
    </w:rPr>
  </w:style>
  <w:style w:type="paragraph" w:customStyle="1" w:styleId="Stilnaslova9">
    <w:name w:val="Stil naslova 9"/>
    <w:basedOn w:val="Normal"/>
    <w:next w:val="Normal"/>
    <w:qFormat/>
    <w:rsid w:val="00F5205B"/>
    <w:pPr>
      <w:spacing w:before="240" w:after="60"/>
      <w:outlineLvl w:val="8"/>
    </w:pPr>
    <w:rPr>
      <w:b/>
      <w:i/>
      <w:sz w:val="18"/>
    </w:rPr>
  </w:style>
  <w:style w:type="character" w:styleId="Brojstranice">
    <w:name w:val="page number"/>
    <w:basedOn w:val="Zadanifontodlomka"/>
    <w:qFormat/>
    <w:rsid w:val="00F5205B"/>
  </w:style>
  <w:style w:type="character" w:customStyle="1" w:styleId="Internetskapoveznica">
    <w:name w:val="Internetska poveznica"/>
    <w:basedOn w:val="Zadanifontodlomka"/>
    <w:rsid w:val="00F5205B"/>
    <w:rPr>
      <w:color w:val="0000FF"/>
      <w:u w:val="single"/>
    </w:rPr>
  </w:style>
  <w:style w:type="character" w:styleId="Referencafusnote">
    <w:name w:val="footnote reference"/>
    <w:basedOn w:val="Zadanifontodlomka"/>
    <w:semiHidden/>
    <w:qFormat/>
    <w:rsid w:val="00F5205B"/>
    <w:rPr>
      <w:vertAlign w:val="superscript"/>
    </w:rPr>
  </w:style>
  <w:style w:type="character" w:styleId="Naglaeno">
    <w:name w:val="Strong"/>
    <w:basedOn w:val="Zadanifontodlomka"/>
    <w:qFormat/>
    <w:rsid w:val="00F5205B"/>
    <w:rPr>
      <w:b/>
    </w:rPr>
  </w:style>
  <w:style w:type="character" w:styleId="SlijeenaHiperveza">
    <w:name w:val="FollowedHyperlink"/>
    <w:basedOn w:val="Zadanifontodlomka"/>
    <w:qFormat/>
    <w:rsid w:val="00F5205B"/>
    <w:rPr>
      <w:color w:val="800080"/>
      <w:u w:val="single"/>
    </w:rPr>
  </w:style>
  <w:style w:type="character" w:customStyle="1" w:styleId="ZaglavljeChar">
    <w:name w:val="Zaglavlje Char"/>
    <w:link w:val="Zaglavlje"/>
    <w:qFormat/>
    <w:rsid w:val="00683EF7"/>
    <w:rPr>
      <w:rFonts w:ascii="Arial" w:hAnsi="Arial"/>
      <w:lang w:val="sv-SE"/>
    </w:rPr>
  </w:style>
  <w:style w:type="character" w:customStyle="1" w:styleId="PodnojeChar">
    <w:name w:val="Podnožje Char"/>
    <w:link w:val="Podnoje"/>
    <w:uiPriority w:val="99"/>
    <w:qFormat/>
    <w:rsid w:val="001F188D"/>
    <w:rPr>
      <w:rFonts w:ascii="Arial" w:hAnsi="Arial"/>
      <w:lang w:val="sv-SE"/>
    </w:rPr>
  </w:style>
  <w:style w:type="character" w:customStyle="1" w:styleId="ListLabel1">
    <w:name w:val="ListLabel 1"/>
    <w:qFormat/>
    <w:rsid w:val="00F5205B"/>
    <w:rPr>
      <w:b/>
      <w:i w:val="0"/>
      <w:sz w:val="20"/>
    </w:rPr>
  </w:style>
  <w:style w:type="character" w:customStyle="1" w:styleId="ListLabel2">
    <w:name w:val="ListLabel 2"/>
    <w:qFormat/>
    <w:rsid w:val="00F5205B"/>
    <w:rPr>
      <w:b w:val="0"/>
      <w:i w:val="0"/>
      <w:sz w:val="20"/>
    </w:rPr>
  </w:style>
  <w:style w:type="character" w:customStyle="1" w:styleId="ListLabel3">
    <w:name w:val="ListLabel 3"/>
    <w:qFormat/>
    <w:rsid w:val="00F5205B"/>
    <w:rPr>
      <w:rFonts w:cs="Courier New"/>
    </w:rPr>
  </w:style>
  <w:style w:type="character" w:customStyle="1" w:styleId="ListLabel4">
    <w:name w:val="ListLabel 4"/>
    <w:qFormat/>
    <w:rsid w:val="00F5205B"/>
    <w:rPr>
      <w:rFonts w:cs="Times New Roman"/>
    </w:rPr>
  </w:style>
  <w:style w:type="character" w:customStyle="1" w:styleId="ListLabel5">
    <w:name w:val="ListLabel 5"/>
    <w:qFormat/>
    <w:rsid w:val="00F5205B"/>
    <w:rPr>
      <w:color w:val="00000A"/>
    </w:rPr>
  </w:style>
  <w:style w:type="character" w:customStyle="1" w:styleId="ListLabel6">
    <w:name w:val="ListLabel 6"/>
    <w:qFormat/>
    <w:rsid w:val="00F5205B"/>
    <w:rPr>
      <w:rFonts w:eastAsia="Times New Roman" w:cs="Times New Roman"/>
    </w:rPr>
  </w:style>
  <w:style w:type="character" w:customStyle="1" w:styleId="ListLabel7">
    <w:name w:val="ListLabel 7"/>
    <w:qFormat/>
    <w:rsid w:val="00F5205B"/>
    <w:rPr>
      <w:rFonts w:eastAsia="Cambria"/>
    </w:rPr>
  </w:style>
  <w:style w:type="character" w:customStyle="1" w:styleId="ListLabel8">
    <w:name w:val="ListLabel 8"/>
    <w:qFormat/>
    <w:rsid w:val="00F5205B"/>
    <w:rPr>
      <w:b/>
      <w:i w:val="0"/>
      <w:sz w:val="26"/>
    </w:rPr>
  </w:style>
  <w:style w:type="character" w:customStyle="1" w:styleId="ListLabel9">
    <w:name w:val="ListLabel 9"/>
    <w:qFormat/>
    <w:rsid w:val="00F5205B"/>
    <w:rPr>
      <w:rFonts w:ascii="Times New Roman" w:hAnsi="Times New Roman" w:cs="Symbol"/>
    </w:rPr>
  </w:style>
  <w:style w:type="character" w:customStyle="1" w:styleId="ListLabel10">
    <w:name w:val="ListLabel 10"/>
    <w:qFormat/>
    <w:rsid w:val="00F5205B"/>
    <w:rPr>
      <w:rFonts w:cs="Courier New"/>
    </w:rPr>
  </w:style>
  <w:style w:type="character" w:customStyle="1" w:styleId="ListLabel11">
    <w:name w:val="ListLabel 11"/>
    <w:qFormat/>
    <w:rsid w:val="00F5205B"/>
    <w:rPr>
      <w:rFonts w:cs="Wingdings"/>
    </w:rPr>
  </w:style>
  <w:style w:type="character" w:customStyle="1" w:styleId="ListLabel12">
    <w:name w:val="ListLabel 12"/>
    <w:qFormat/>
    <w:rsid w:val="00F5205B"/>
    <w:rPr>
      <w:rFonts w:ascii="Times New Roman" w:hAnsi="Times New Roman" w:cs="Symbol"/>
    </w:rPr>
  </w:style>
  <w:style w:type="character" w:customStyle="1" w:styleId="ListLabel13">
    <w:name w:val="ListLabel 13"/>
    <w:qFormat/>
    <w:rsid w:val="00F5205B"/>
    <w:rPr>
      <w:rFonts w:cs="Courier New"/>
    </w:rPr>
  </w:style>
  <w:style w:type="character" w:customStyle="1" w:styleId="ListLabel14">
    <w:name w:val="ListLabel 14"/>
    <w:qFormat/>
    <w:rsid w:val="00F5205B"/>
    <w:rPr>
      <w:rFonts w:cs="Wingdings"/>
    </w:rPr>
  </w:style>
  <w:style w:type="character" w:customStyle="1" w:styleId="ListLabel15">
    <w:name w:val="ListLabel 15"/>
    <w:qFormat/>
    <w:rsid w:val="00F5205B"/>
    <w:rPr>
      <w:rFonts w:ascii="Times New Roman" w:hAnsi="Times New Roman" w:cs="Symbol"/>
    </w:rPr>
  </w:style>
  <w:style w:type="character" w:customStyle="1" w:styleId="ListLabel16">
    <w:name w:val="ListLabel 16"/>
    <w:qFormat/>
    <w:rsid w:val="00F5205B"/>
    <w:rPr>
      <w:rFonts w:cs="Courier New"/>
    </w:rPr>
  </w:style>
  <w:style w:type="character" w:customStyle="1" w:styleId="ListLabel17">
    <w:name w:val="ListLabel 17"/>
    <w:qFormat/>
    <w:rsid w:val="00F5205B"/>
    <w:rPr>
      <w:rFonts w:cs="Wingdings"/>
    </w:rPr>
  </w:style>
  <w:style w:type="character" w:customStyle="1" w:styleId="ListLabel18">
    <w:name w:val="ListLabel 18"/>
    <w:qFormat/>
    <w:rsid w:val="00F5205B"/>
    <w:rPr>
      <w:rFonts w:ascii="Times New Roman" w:hAnsi="Times New Roman" w:cs="Symbol"/>
    </w:rPr>
  </w:style>
  <w:style w:type="character" w:customStyle="1" w:styleId="ListLabel19">
    <w:name w:val="ListLabel 19"/>
    <w:qFormat/>
    <w:rsid w:val="00F5205B"/>
    <w:rPr>
      <w:rFonts w:cs="Courier New"/>
    </w:rPr>
  </w:style>
  <w:style w:type="character" w:customStyle="1" w:styleId="ListLabel20">
    <w:name w:val="ListLabel 20"/>
    <w:qFormat/>
    <w:rsid w:val="00F5205B"/>
    <w:rPr>
      <w:rFonts w:cs="Wingdings"/>
    </w:rPr>
  </w:style>
  <w:style w:type="paragraph" w:customStyle="1" w:styleId="Stilnaslova">
    <w:name w:val="Stil naslova"/>
    <w:basedOn w:val="Normal"/>
    <w:next w:val="Tijeloteksta"/>
    <w:qFormat/>
    <w:rsid w:val="00F5205B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rsid w:val="00F5205B"/>
  </w:style>
  <w:style w:type="paragraph" w:styleId="Popis">
    <w:name w:val="List"/>
    <w:basedOn w:val="Tijeloteksta"/>
    <w:rsid w:val="00F5205B"/>
    <w:rPr>
      <w:rFonts w:cs="Mangal"/>
    </w:rPr>
  </w:style>
  <w:style w:type="paragraph" w:customStyle="1" w:styleId="Opiselementa">
    <w:name w:val="Opis elementa"/>
    <w:basedOn w:val="Normal"/>
    <w:rsid w:val="00F5205B"/>
    <w:pPr>
      <w:suppressLineNumbers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F5205B"/>
    <w:pPr>
      <w:suppressLineNumbers/>
    </w:pPr>
    <w:rPr>
      <w:rFonts w:cs="Mangal"/>
    </w:rPr>
  </w:style>
  <w:style w:type="paragraph" w:styleId="Naslov">
    <w:name w:val="Title"/>
    <w:basedOn w:val="Normal"/>
    <w:qFormat/>
    <w:rsid w:val="00F5205B"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rsid w:val="00F5205B"/>
    <w:pPr>
      <w:jc w:val="center"/>
    </w:pPr>
    <w:rPr>
      <w:b/>
      <w:sz w:val="28"/>
      <w:lang w:val="fr-BE"/>
    </w:rPr>
  </w:style>
  <w:style w:type="paragraph" w:customStyle="1" w:styleId="Uvlakatijelateksta">
    <w:name w:val="Uvlaka tijela teksta"/>
    <w:basedOn w:val="Normal"/>
    <w:rsid w:val="00F5205B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ijeloteksta-uvlaka2">
    <w:name w:val="Body Text Indent 2"/>
    <w:basedOn w:val="Normal"/>
    <w:qFormat/>
    <w:rsid w:val="00F5205B"/>
    <w:pPr>
      <w:tabs>
        <w:tab w:val="left" w:pos="567"/>
        <w:tab w:val="left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Tijeloteksta-uvlaka3">
    <w:name w:val="Body Text Indent 3"/>
    <w:basedOn w:val="Normal"/>
    <w:qFormat/>
    <w:rsid w:val="00F5205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qFormat/>
    <w:rsid w:val="00F5205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">
    <w:name w:val="header"/>
    <w:basedOn w:val="Normal"/>
    <w:link w:val="ZaglavljeChar"/>
    <w:rsid w:val="00F5205B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ink w:val="PodnojeChar"/>
    <w:uiPriority w:val="99"/>
    <w:rsid w:val="00F5205B"/>
    <w:pPr>
      <w:tabs>
        <w:tab w:val="center" w:pos="4320"/>
        <w:tab w:val="right" w:pos="8640"/>
      </w:tabs>
    </w:pPr>
  </w:style>
  <w:style w:type="paragraph" w:styleId="Tijeloteksta3">
    <w:name w:val="Body Text 3"/>
    <w:basedOn w:val="Normal"/>
    <w:qFormat/>
    <w:rsid w:val="00F5205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paragraph" w:styleId="Tekstfusnote">
    <w:name w:val="footnote text"/>
    <w:basedOn w:val="Normal"/>
    <w:semiHidden/>
    <w:qFormat/>
    <w:rsid w:val="00F5205B"/>
    <w:rPr>
      <w:lang w:val="fr-FR"/>
    </w:rPr>
  </w:style>
  <w:style w:type="paragraph" w:styleId="Kartadokumenta">
    <w:name w:val="Document Map"/>
    <w:basedOn w:val="Normal"/>
    <w:semiHidden/>
    <w:qFormat/>
    <w:rsid w:val="00F5205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qFormat/>
    <w:rsid w:val="00F5205B"/>
    <w:pPr>
      <w:tabs>
        <w:tab w:val="left" w:pos="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qFormat/>
    <w:rsid w:val="00F5205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qFormat/>
    <w:rsid w:val="00F5205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Stilnaslova1"/>
    <w:next w:val="Normal"/>
    <w:autoRedefine/>
    <w:qFormat/>
    <w:rsid w:val="00F5205B"/>
    <w:pPr>
      <w:pageBreakBefore/>
      <w:tabs>
        <w:tab w:val="left" w:pos="567"/>
        <w:tab w:val="left" w:pos="2552"/>
        <w:tab w:val="left" w:pos="7938"/>
        <w:tab w:val="left" w:pos="9072"/>
      </w:tabs>
      <w:spacing w:before="0" w:after="0"/>
      <w:jc w:val="left"/>
    </w:pPr>
    <w:rPr>
      <w:caps/>
      <w:sz w:val="28"/>
      <w:lang w:val="en-GB"/>
    </w:rPr>
  </w:style>
  <w:style w:type="paragraph" w:customStyle="1" w:styleId="Style1">
    <w:name w:val="Style1"/>
    <w:basedOn w:val="Normal"/>
    <w:qFormat/>
    <w:rsid w:val="00F5205B"/>
    <w:pPr>
      <w:keepNext/>
      <w:widowControl w:val="0"/>
      <w:tabs>
        <w:tab w:val="left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qFormat/>
    <w:rsid w:val="00F5205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rsid w:val="00F5205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</w:rPr>
  </w:style>
  <w:style w:type="paragraph" w:styleId="Sadraj2">
    <w:name w:val="toc 2"/>
    <w:basedOn w:val="Normal"/>
    <w:next w:val="Normal"/>
    <w:autoRedefine/>
    <w:semiHidden/>
    <w:rsid w:val="00F5205B"/>
    <w:pPr>
      <w:spacing w:before="0" w:after="0"/>
      <w:ind w:left="200"/>
    </w:pPr>
    <w:rPr>
      <w:rFonts w:ascii="Times New Roman" w:hAnsi="Times New Roman"/>
      <w:smallCaps/>
    </w:rPr>
  </w:style>
  <w:style w:type="paragraph" w:customStyle="1" w:styleId="Blockquote">
    <w:name w:val="Blockquote"/>
    <w:basedOn w:val="Normal"/>
    <w:qFormat/>
    <w:rsid w:val="00F5205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rsid w:val="00F5205B"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rsid w:val="00F5205B"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rsid w:val="00F5205B"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rsid w:val="00F5205B"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rsid w:val="00F5205B"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rsid w:val="00F5205B"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rsid w:val="00F5205B"/>
    <w:pPr>
      <w:spacing w:before="0" w:after="0"/>
      <w:ind w:left="1600"/>
    </w:pPr>
    <w:rPr>
      <w:rFonts w:ascii="Times New Roman" w:hAnsi="Times New Roman"/>
      <w:sz w:val="18"/>
    </w:rPr>
  </w:style>
  <w:style w:type="paragraph" w:customStyle="1" w:styleId="Style2">
    <w:name w:val="Style2"/>
    <w:basedOn w:val="Style1"/>
    <w:qFormat/>
    <w:rsid w:val="00F5205B"/>
    <w:pPr>
      <w:tabs>
        <w:tab w:val="left" w:pos="2091"/>
      </w:tabs>
      <w:ind w:left="2977"/>
      <w:jc w:val="both"/>
    </w:pPr>
  </w:style>
  <w:style w:type="paragraph" w:customStyle="1" w:styleId="text">
    <w:name w:val="text"/>
    <w:qFormat/>
    <w:rsid w:val="00F5205B"/>
    <w:pPr>
      <w:widowControl w:val="0"/>
      <w:spacing w:before="240" w:line="240" w:lineRule="exact"/>
      <w:jc w:val="both"/>
    </w:pPr>
    <w:rPr>
      <w:rFonts w:ascii="Arial" w:hAnsi="Arial"/>
      <w:color w:val="00000A"/>
      <w:sz w:val="24"/>
      <w:lang w:val="cs-CZ"/>
    </w:rPr>
  </w:style>
  <w:style w:type="paragraph" w:customStyle="1" w:styleId="Section">
    <w:name w:val="Section"/>
    <w:basedOn w:val="Normal"/>
    <w:qFormat/>
    <w:rsid w:val="00F5205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qFormat/>
    <w:rsid w:val="00F5205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paragraph" w:styleId="Tijeloteksta2">
    <w:name w:val="Body Text 2"/>
    <w:basedOn w:val="Normal"/>
    <w:qFormat/>
    <w:rsid w:val="00AE7D13"/>
    <w:pPr>
      <w:tabs>
        <w:tab w:val="left" w:pos="567"/>
      </w:tabs>
      <w:spacing w:before="0" w:after="0"/>
      <w:jc w:val="both"/>
    </w:pPr>
    <w:rPr>
      <w:rFonts w:ascii="Times New Roman" w:hAnsi="Times New Roman"/>
      <w:sz w:val="24"/>
      <w:lang w:eastAsia="en-GB"/>
    </w:rPr>
  </w:style>
  <w:style w:type="paragraph" w:customStyle="1" w:styleId="oddl-nadpis">
    <w:name w:val="oddíl-nadpis"/>
    <w:basedOn w:val="Normal"/>
    <w:qFormat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balonia">
    <w:name w:val="Balloon Text"/>
    <w:basedOn w:val="Normal"/>
    <w:semiHidden/>
    <w:qFormat/>
    <w:rsid w:val="007E1738"/>
    <w:rPr>
      <w:rFonts w:ascii="Tahoma" w:hAnsi="Tahoma" w:cs="Tahoma"/>
      <w:sz w:val="16"/>
      <w:szCs w:val="16"/>
    </w:rPr>
  </w:style>
  <w:style w:type="paragraph" w:customStyle="1" w:styleId="CM53">
    <w:name w:val="CM53"/>
    <w:basedOn w:val="Normal"/>
    <w:next w:val="Normal"/>
    <w:qFormat/>
    <w:rsid w:val="00F25C8E"/>
    <w:pPr>
      <w:widowControl w:val="0"/>
      <w:spacing w:before="0" w:after="243"/>
    </w:pPr>
    <w:rPr>
      <w:rFonts w:ascii="Times New Roman" w:hAnsi="Times New Roman"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81325F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/>
    </w:rPr>
  </w:style>
  <w:style w:type="paragraph" w:customStyle="1" w:styleId="Sadrajokvira">
    <w:name w:val="Sadržaj okvira"/>
    <w:basedOn w:val="Normal"/>
    <w:qFormat/>
    <w:rsid w:val="00F5205B"/>
  </w:style>
  <w:style w:type="paragraph" w:customStyle="1" w:styleId="Citati">
    <w:name w:val="Citati"/>
    <w:basedOn w:val="Normal"/>
    <w:qFormat/>
    <w:rsid w:val="00F5205B"/>
  </w:style>
  <w:style w:type="paragraph" w:customStyle="1" w:styleId="Sadrajitablice">
    <w:name w:val="Sadržaji tablice"/>
    <w:basedOn w:val="Normal"/>
    <w:qFormat/>
    <w:rsid w:val="00F5205B"/>
  </w:style>
  <w:style w:type="paragraph" w:customStyle="1" w:styleId="Naslovtablice">
    <w:name w:val="Naslov tablice"/>
    <w:basedOn w:val="Sadrajitablice"/>
    <w:qFormat/>
    <w:rsid w:val="00F5205B"/>
  </w:style>
  <w:style w:type="table" w:styleId="Reetkatablice">
    <w:name w:val="Table Grid"/>
    <w:basedOn w:val="Obinatablica"/>
    <w:rsid w:val="00F90A9F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atablica">
    <w:name w:val="Table Elegant"/>
    <w:basedOn w:val="Obinatablica"/>
    <w:rsid w:val="00B82912"/>
    <w:rPr>
      <w:caps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</w:style>
  <w:style w:type="character" w:styleId="Hiperveza">
    <w:name w:val="Hyperlink"/>
    <w:basedOn w:val="Zadanifontodlomka"/>
    <w:uiPriority w:val="99"/>
    <w:unhideWhenUsed/>
    <w:rsid w:val="00561D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vuksanic@bomark.hr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g.kovacic@bomark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B483-09B3-4903-838E-34C0498C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Bomark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ENGSTROM</dc:creator>
  <cp:lastModifiedBy>Nikolina Zigmund</cp:lastModifiedBy>
  <cp:revision>2</cp:revision>
  <cp:lastPrinted>2016-12-27T11:42:00Z</cp:lastPrinted>
  <dcterms:created xsi:type="dcterms:W3CDTF">2018-06-18T13:06:00Z</dcterms:created>
  <dcterms:modified xsi:type="dcterms:W3CDTF">2018-06-18T13:06:00Z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Bomark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